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64" w:rsidRDefault="00D12764" w:rsidP="00477C8D">
      <w:pPr>
        <w:pStyle w:val="a4"/>
      </w:pPr>
      <w:r>
        <w:t>Самоанализ НОД</w:t>
      </w:r>
    </w:p>
    <w:p w:rsidR="003657C2" w:rsidRPr="00D12764" w:rsidRDefault="00D12764" w:rsidP="00D12764">
      <w:pPr>
        <w:ind w:left="-993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764">
        <w:rPr>
          <w:rFonts w:ascii="Times New Roman" w:hAnsi="Times New Roman" w:cs="Times New Roman"/>
          <w:sz w:val="24"/>
          <w:szCs w:val="24"/>
        </w:rPr>
        <w:t xml:space="preserve">В рамках проведения физической культуры </w:t>
      </w:r>
      <w:r w:rsidRPr="00D12764">
        <w:rPr>
          <w:rFonts w:ascii="Times New Roman" w:hAnsi="Times New Roman" w:cs="Times New Roman"/>
          <w:b/>
          <w:sz w:val="24"/>
          <w:szCs w:val="24"/>
        </w:rPr>
        <w:t>в старшей</w:t>
      </w:r>
      <w:r w:rsidRPr="00D12764">
        <w:rPr>
          <w:rFonts w:ascii="Times New Roman" w:hAnsi="Times New Roman" w:cs="Times New Roman"/>
          <w:sz w:val="24"/>
          <w:szCs w:val="24"/>
        </w:rPr>
        <w:t xml:space="preserve"> группе , под названием «</w:t>
      </w:r>
      <w:proofErr w:type="spellStart"/>
      <w:r w:rsidRPr="00D12764">
        <w:rPr>
          <w:rFonts w:ascii="Times New Roman" w:hAnsi="Times New Roman" w:cs="Times New Roman"/>
          <w:sz w:val="24"/>
          <w:szCs w:val="24"/>
        </w:rPr>
        <w:t>Физкультура-ура</w:t>
      </w:r>
      <w:proofErr w:type="spellEnd"/>
      <w:r w:rsidRPr="00D12764">
        <w:rPr>
          <w:rFonts w:ascii="Times New Roman" w:hAnsi="Times New Roman" w:cs="Times New Roman"/>
          <w:sz w:val="24"/>
          <w:szCs w:val="24"/>
        </w:rPr>
        <w:t>!»</w:t>
      </w:r>
    </w:p>
    <w:p w:rsidR="00D12764" w:rsidRPr="00D12764" w:rsidRDefault="00D12764" w:rsidP="00D12764">
      <w:pPr>
        <w:shd w:val="clear" w:color="auto" w:fill="FFFFFF"/>
        <w:spacing w:after="0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hAnsi="Times New Roman" w:cs="Times New Roman"/>
          <w:b/>
          <w:sz w:val="24"/>
          <w:szCs w:val="24"/>
        </w:rPr>
        <w:t>Целью</w:t>
      </w:r>
      <w:r w:rsidRPr="00D12764">
        <w:rPr>
          <w:rFonts w:ascii="Times New Roman" w:hAnsi="Times New Roman" w:cs="Times New Roman"/>
          <w:sz w:val="24"/>
          <w:szCs w:val="24"/>
        </w:rPr>
        <w:t xml:space="preserve"> которого являлось </w:t>
      </w: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условий для двигательной активности д</w:t>
      </w: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тей </w:t>
      </w:r>
      <w:r w:rsidRPr="00D127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старшего</w:t>
      </w: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 и бодрого настроения на весь день; формирование основ положительного отношения к двигательным действиям, расширение представлений о своем теле и способах его тренировки.</w:t>
      </w:r>
    </w:p>
    <w:p w:rsidR="00D12764" w:rsidRPr="00D12764" w:rsidRDefault="00D12764" w:rsidP="00D12764">
      <w:pPr>
        <w:shd w:val="clear" w:color="auto" w:fill="FFFFFF"/>
        <w:spacing w:before="225" w:after="225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Основными задачами  являлось• Упражнять детей в ходьбе и беге.</w:t>
      </w:r>
    </w:p>
    <w:p w:rsidR="00D12764" w:rsidRPr="00D12764" w:rsidRDefault="00D12764" w:rsidP="00D12764">
      <w:pPr>
        <w:shd w:val="clear" w:color="auto" w:fill="FFFFFF"/>
        <w:spacing w:before="225" w:after="225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ритм и темп движений</w:t>
      </w:r>
    </w:p>
    <w:p w:rsidR="00D12764" w:rsidRPr="00D12764" w:rsidRDefault="00D12764" w:rsidP="00D12764">
      <w:pPr>
        <w:shd w:val="clear" w:color="auto" w:fill="FFFFFF"/>
        <w:spacing w:before="225" w:after="225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Продолжать учить ходить в колонне по одному.</w:t>
      </w:r>
    </w:p>
    <w:p w:rsidR="00D12764" w:rsidRPr="00D12764" w:rsidRDefault="00D12764" w:rsidP="00D12764">
      <w:pPr>
        <w:shd w:val="clear" w:color="auto" w:fill="FFFFFF"/>
        <w:spacing w:before="225" w:after="225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Формировать правильную осанку во время ходьбы.</w:t>
      </w:r>
    </w:p>
    <w:p w:rsidR="00D12764" w:rsidRPr="00D12764" w:rsidRDefault="00D12764" w:rsidP="00D12764">
      <w:pPr>
        <w:shd w:val="clear" w:color="auto" w:fill="FFFFFF"/>
        <w:spacing w:before="225" w:after="225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Выполнять </w:t>
      </w:r>
      <w:proofErr w:type="spellStart"/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общеразвивающие</w:t>
      </w:r>
      <w:proofErr w:type="spellEnd"/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упражнения в заданном темпе.</w:t>
      </w:r>
    </w:p>
    <w:p w:rsidR="00D12764" w:rsidRPr="00D12764" w:rsidRDefault="00D12764" w:rsidP="00D12764">
      <w:pPr>
        <w:shd w:val="clear" w:color="auto" w:fill="FFFFFF"/>
        <w:spacing w:before="225" w:after="225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Упражнять в ходьбе по гимнастической скамейке </w:t>
      </w:r>
    </w:p>
    <w:p w:rsidR="00D12764" w:rsidRPr="00D12764" w:rsidRDefault="00D12764" w:rsidP="00D12764">
      <w:pPr>
        <w:shd w:val="clear" w:color="auto" w:fill="FFFFFF"/>
        <w:spacing w:before="225" w:after="225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Упражнять в ходьбе по уменьшенной плоскости с сохранением равновесия</w:t>
      </w:r>
    </w:p>
    <w:p w:rsidR="00D12764" w:rsidRPr="00D12764" w:rsidRDefault="00D12764" w:rsidP="00D12764">
      <w:pPr>
        <w:shd w:val="clear" w:color="auto" w:fill="FFFFFF"/>
        <w:spacing w:before="225" w:after="225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Закрепить умение прыгать на двух ногах с продвижением вперед через гимнастические палки</w:t>
      </w:r>
    </w:p>
    <w:p w:rsidR="00D12764" w:rsidRPr="00D12764" w:rsidRDefault="00D12764" w:rsidP="00D12764">
      <w:pPr>
        <w:shd w:val="clear" w:color="auto" w:fill="FFFFFF"/>
        <w:spacing w:before="225" w:after="225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Добиваться уверенного и активного выполнения основных движений</w:t>
      </w:r>
    </w:p>
    <w:p w:rsidR="00D12764" w:rsidRPr="00D12764" w:rsidRDefault="00D12764" w:rsidP="00D12764">
      <w:pPr>
        <w:shd w:val="clear" w:color="auto" w:fill="FFFFFF"/>
        <w:spacing w:before="225" w:after="225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Учить действовать по сигналу воспитателя во время игры.</w:t>
      </w:r>
    </w:p>
    <w:p w:rsidR="00D12764" w:rsidRPr="00D12764" w:rsidRDefault="00D12764" w:rsidP="00D12764">
      <w:pPr>
        <w:shd w:val="clear" w:color="auto" w:fill="FFFFFF"/>
        <w:spacing w:after="0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же применялись</w:t>
      </w:r>
    </w:p>
    <w:p w:rsidR="00D12764" w:rsidRPr="00D12764" w:rsidRDefault="00D12764" w:rsidP="00D12764">
      <w:pPr>
        <w:shd w:val="clear" w:color="auto" w:fill="FFFFFF"/>
        <w:spacing w:after="0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задачи</w:t>
      </w:r>
    </w:p>
    <w:p w:rsidR="00D12764" w:rsidRPr="00D12764" w:rsidRDefault="00D12764" w:rsidP="00D12764">
      <w:pPr>
        <w:shd w:val="clear" w:color="auto" w:fill="FFFFFF"/>
        <w:spacing w:before="225" w:after="225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Развивать гибкость, пластику при выполнении </w:t>
      </w:r>
      <w:proofErr w:type="spellStart"/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общеразвивающих</w:t>
      </w:r>
      <w:proofErr w:type="spellEnd"/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упражнениях</w:t>
      </w:r>
    </w:p>
    <w:p w:rsidR="00D12764" w:rsidRPr="00D12764" w:rsidRDefault="00D12764" w:rsidP="00D12764">
      <w:pPr>
        <w:shd w:val="clear" w:color="auto" w:fill="FFFFFF"/>
        <w:spacing w:after="0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Совершенствовать двигательные навыки и </w:t>
      </w:r>
      <w:r w:rsidRPr="00D127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физические качества</w:t>
      </w: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D12764" w:rsidRPr="00D12764" w:rsidRDefault="00D12764" w:rsidP="00D12764">
      <w:pPr>
        <w:shd w:val="clear" w:color="auto" w:fill="FFFFFF"/>
        <w:spacing w:after="0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познавательный интерес к своему </w:t>
      </w:r>
      <w:r w:rsidRPr="00D127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здоровью</w:t>
      </w: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12764" w:rsidRPr="00D12764" w:rsidRDefault="00D12764" w:rsidP="00D12764">
      <w:pPr>
        <w:shd w:val="clear" w:color="auto" w:fill="FFFFFF"/>
        <w:spacing w:after="0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12764" w:rsidRPr="00D12764" w:rsidRDefault="00D12764" w:rsidP="00D12764">
      <w:pPr>
        <w:shd w:val="clear" w:color="auto" w:fill="FFFFFF"/>
        <w:spacing w:after="0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Приобщать к регулярным занятиям </w:t>
      </w:r>
      <w:r w:rsidRPr="00D127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физической культурой</w:t>
      </w: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12764" w:rsidRPr="00D12764" w:rsidRDefault="00D12764" w:rsidP="00D12764">
      <w:pPr>
        <w:shd w:val="clear" w:color="auto" w:fill="FFFFFF"/>
        <w:spacing w:after="0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морально – волевые </w:t>
      </w: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качества</w:t>
      </w: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выдержку, уверенность в себе;</w:t>
      </w:r>
    </w:p>
    <w:p w:rsidR="00D12764" w:rsidRPr="00D12764" w:rsidRDefault="00D12764" w:rsidP="00D12764">
      <w:pPr>
        <w:shd w:val="clear" w:color="auto" w:fill="FFFFFF"/>
        <w:spacing w:before="225" w:after="225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настойчивость в достижении положительных результатов</w:t>
      </w:r>
    </w:p>
    <w:p w:rsidR="00D12764" w:rsidRPr="00D12764" w:rsidRDefault="00D12764" w:rsidP="00D12764">
      <w:pPr>
        <w:shd w:val="clear" w:color="auto" w:fill="FFFFFF"/>
        <w:spacing w:before="225" w:after="225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Продолжать формировать эмоционально положительное отношение и интерес к движениям.</w:t>
      </w:r>
    </w:p>
    <w:p w:rsidR="00D12764" w:rsidRPr="00D12764" w:rsidRDefault="00D12764" w:rsidP="00D12764">
      <w:pPr>
        <w:shd w:val="clear" w:color="auto" w:fill="FFFFFF"/>
        <w:spacing w:before="225" w:after="225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12764" w:rsidRPr="00D12764" w:rsidRDefault="00D12764" w:rsidP="00D12764">
      <w:pPr>
        <w:shd w:val="clear" w:color="auto" w:fill="FFFFFF"/>
        <w:spacing w:before="225" w:after="225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Занятие осуществлялось в соответствие с конспектом, и в </w:t>
      </w:r>
      <w:proofErr w:type="spellStart"/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соотвецтвие</w:t>
      </w:r>
      <w:proofErr w:type="spellEnd"/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основной </w:t>
      </w:r>
      <w:proofErr w:type="spellStart"/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общеразв</w:t>
      </w: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вающей</w:t>
      </w:r>
      <w:proofErr w:type="spellEnd"/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программой, соответствующему данному возрасту детей.</w:t>
      </w:r>
    </w:p>
    <w:p w:rsidR="00D12764" w:rsidRPr="00D12764" w:rsidRDefault="00D12764" w:rsidP="00D12764">
      <w:pPr>
        <w:shd w:val="clear" w:color="auto" w:fill="FFFFFF"/>
        <w:spacing w:after="0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 применен –Наглядный метод и –вербальный(словесный)</w:t>
      </w:r>
    </w:p>
    <w:p w:rsidR="00D12764" w:rsidRPr="00D12764" w:rsidRDefault="00D12764" w:rsidP="00D12764">
      <w:pPr>
        <w:shd w:val="clear" w:color="auto" w:fill="FFFFFF"/>
        <w:spacing w:after="0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 организации: Поточный способ(повторение, закрепления)</w:t>
      </w:r>
    </w:p>
    <w:p w:rsidR="00D12764" w:rsidRPr="00D12764" w:rsidRDefault="00D12764" w:rsidP="00D12764">
      <w:pPr>
        <w:shd w:val="clear" w:color="auto" w:fill="FFFFFF"/>
        <w:spacing w:after="0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занятия применялись такие оборудования как :</w:t>
      </w:r>
    </w:p>
    <w:p w:rsidR="00D12764" w:rsidRPr="00D12764" w:rsidRDefault="00D12764" w:rsidP="00D12764">
      <w:pPr>
        <w:shd w:val="clear" w:color="auto" w:fill="FFFFFF"/>
        <w:spacing w:before="225" w:after="225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Оборудование</w:t>
      </w: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Гимнастические палки, гимнастическая скамейка, дуга, змейка для ходьбы по уменьшенной плоскости.(Канат).</w:t>
      </w:r>
    </w:p>
    <w:p w:rsidR="00D12764" w:rsidRPr="00D12764" w:rsidRDefault="00D12764" w:rsidP="00D12764">
      <w:pPr>
        <w:shd w:val="clear" w:color="auto" w:fill="FFFFFF"/>
        <w:spacing w:before="225" w:after="225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 занятия</w:t>
      </w: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был разбит на три части:</w:t>
      </w:r>
    </w:p>
    <w:p w:rsidR="00D12764" w:rsidRPr="00D12764" w:rsidRDefault="00D12764" w:rsidP="00D12764">
      <w:pPr>
        <w:shd w:val="clear" w:color="auto" w:fill="FFFFFF"/>
        <w:spacing w:before="225" w:after="225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1.Вводная часть</w:t>
      </w: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(построение в шеренгу, ходьба с заданиями)</w:t>
      </w:r>
    </w:p>
    <w:p w:rsidR="00D12764" w:rsidRPr="00D12764" w:rsidRDefault="00D12764" w:rsidP="00D12764">
      <w:pPr>
        <w:shd w:val="clear" w:color="auto" w:fill="FFFFFF"/>
        <w:spacing w:before="225" w:after="225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2.Основная часть</w:t>
      </w: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ОРУ с гимнастической палкой, перестроение в шеренгу, полоса препятс</w:t>
      </w: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вий, ПОЗВИЖНАЯ ИГРА» ЗАЙМИ СВОЙ ДОМИК»- Задачами которой стали </w:t>
      </w:r>
      <w:r w:rsidRPr="00D1276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</w:t>
      </w: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упражнять детей в скорости и ловкости;</w:t>
      </w:r>
    </w:p>
    <w:p w:rsidR="00D12764" w:rsidRPr="00D12764" w:rsidRDefault="00D12764" w:rsidP="00D12764">
      <w:pPr>
        <w:shd w:val="clear" w:color="auto" w:fill="FFFFFF"/>
        <w:spacing w:before="225" w:after="225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2.</w:t>
      </w: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совершенствовать навыки коллективной игры;</w:t>
      </w:r>
    </w:p>
    <w:p w:rsidR="00D12764" w:rsidRPr="00D12764" w:rsidRDefault="00D12764" w:rsidP="00D12764">
      <w:pPr>
        <w:shd w:val="clear" w:color="auto" w:fill="FFFFFF"/>
        <w:spacing w:before="225" w:after="225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МАЛОЙ ПОДВИЖНОСТИ «УГАДАЙ ЧЕЙ ГОЛОСОК»</w:t>
      </w:r>
    </w:p>
    <w:p w:rsidR="00D12764" w:rsidRPr="00D12764" w:rsidRDefault="00D12764" w:rsidP="00D12764">
      <w:pPr>
        <w:shd w:val="clear" w:color="auto" w:fill="FFFFFF"/>
        <w:spacing w:before="225" w:after="225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3.Заключительна часть: </w:t>
      </w: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Релаксация «Упражнение лентяи»</w:t>
      </w:r>
    </w:p>
    <w:p w:rsidR="00D12764" w:rsidRPr="00D12764" w:rsidRDefault="00D12764" w:rsidP="00D12764">
      <w:pPr>
        <w:shd w:val="clear" w:color="auto" w:fill="FFFFFF"/>
        <w:spacing w:before="225" w:after="225" w:line="240" w:lineRule="auto"/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моменты и упражнения последовательны, занятие имело игровой характер и непринужде</w:t>
      </w: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ную обстановку, в течения занятия старалась развивать ритм и темп движений, упражнять детей в </w:t>
      </w:r>
      <w:proofErr w:type="spellStart"/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spellEnd"/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ходьбе и беге,, продолжать учить детей в колонне по одному, формировать правильную осанку во время ходьбы, выполнять упражнения в заданном темпе, упражнять в ходьбе по гимнастической скамейке, ходьбе по уменьшенной плоскости с сохранениям </w:t>
      </w:r>
      <w:proofErr w:type="spellStart"/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ровнавессия</w:t>
      </w:r>
      <w:proofErr w:type="spellEnd"/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 закрепить умения прыгать на двух ногах с продвижением вперед через гимнастические палки ,добиваться активного  уверенного и активного выполнения основных движений,.</w:t>
      </w:r>
    </w:p>
    <w:p w:rsidR="00D12764" w:rsidRPr="00D12764" w:rsidRDefault="00D12764" w:rsidP="00D12764">
      <w:pPr>
        <w:ind w:left="-993" w:right="-284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работы я надеюсь поставленные цели выполнены задачи реализованы.</w:t>
      </w:r>
    </w:p>
    <w:p w:rsidR="00D12764" w:rsidRPr="00D12764" w:rsidRDefault="00D12764" w:rsidP="00D12764">
      <w:pPr>
        <w:ind w:left="-993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12764" w:rsidRPr="00D12764" w:rsidSect="0036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D12764"/>
    <w:rsid w:val="000C281A"/>
    <w:rsid w:val="000D7B9E"/>
    <w:rsid w:val="002C28E7"/>
    <w:rsid w:val="003657C2"/>
    <w:rsid w:val="003A2E1B"/>
    <w:rsid w:val="00477C8D"/>
    <w:rsid w:val="009E3982"/>
    <w:rsid w:val="00D1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64"/>
    <w:pPr>
      <w:ind w:left="720"/>
      <w:contextualSpacing/>
    </w:pPr>
  </w:style>
  <w:style w:type="paragraph" w:styleId="a4">
    <w:name w:val="No Spacing"/>
    <w:uiPriority w:val="1"/>
    <w:qFormat/>
    <w:rsid w:val="00477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452</Words>
  <Characters>2577</Characters>
  <Application>Microsoft Office Word</Application>
  <DocSecurity>0</DocSecurity>
  <Lines>21</Lines>
  <Paragraphs>6</Paragraphs>
  <ScaleCrop>false</ScaleCrop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2018-03-14T01:46:00Z</dcterms:created>
  <dcterms:modified xsi:type="dcterms:W3CDTF">2018-09-28T07:07:00Z</dcterms:modified>
</cp:coreProperties>
</file>